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mata akustyczna samoprzylepna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wygłuszyć swoje pomieszczenie koniecznie skorzystaj z naszego poradnika. Dowiesz się w nim czym jest mata akustyczna samoprzylepna i jak ją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akustyczna samoprzylepna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wygłuszyć swoje pomieszczenie koniecznie skorzystaj z naszego poradnika. Dowiesz się w nim czym jest mata akustyczna samoprzylepna i jak ją stosować.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Wygłuszenie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pokoju czy biura jest bardzo ważne w przypadku, gdy przeszkadzają nam stale hałasy z wenątrz lub wibracje. Często z takim problemem zmagają się osoby mieszkające w blokach lub w pobliżu bardzo ruchliwych tras samochodowych. Jeśli zdecydowałeś się na wykonanie wygłuszania domu, mieszkania lub nawet pojazdu, wypróbuj maty oraz pianki.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akustyczna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produktem, który jest bardzo prosty w montażu i działa natychmiastowo. Doskonale pochłania wszelkie niepożądane odgłosy. Montażem możesz zająć się samodzielnie lub zlecić to zadanie profesjonalistom. Warto zwrocić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akustyczna samoprzylepna</w:t>
      </w:r>
      <w:r>
        <w:rPr>
          <w:rFonts w:ascii="calibri" w:hAnsi="calibri" w:eastAsia="calibri" w:cs="calibri"/>
          <w:sz w:val="24"/>
          <w:szCs w:val="24"/>
        </w:rPr>
        <w:t xml:space="preserve"> posiada już klejącą zewnętrzną strukturę. Dzięki temu nie jest konieczne kupowanie dodatkowego kleju kontaktowego.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akustyczną?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sklepów specjalizujących się wyłącznie w produktach do wygłuszania pomieszczeń, które posiadają</w:t>
      </w:r>
      <w:r>
        <w:rPr>
          <w:rFonts w:ascii="calibri" w:hAnsi="calibri" w:eastAsia="calibri" w:cs="calibri"/>
          <w:sz w:val="24"/>
          <w:szCs w:val="24"/>
          <w:b/>
        </w:rPr>
        <w:t xml:space="preserve"> maty akustyczne samoprzylepne</w:t>
      </w:r>
      <w:r>
        <w:rPr>
          <w:rFonts w:ascii="calibri" w:hAnsi="calibri" w:eastAsia="calibri" w:cs="calibri"/>
          <w:sz w:val="24"/>
          <w:szCs w:val="24"/>
        </w:rPr>
        <w:t xml:space="preserve">. To dobre rozwiązanie również ze względu na ekspercką wiedzę pracowników. Doradzą nam oni odpowiednie produkty, które będą dopasowane do naszych potrzeb. Takie sklepy znajdziemy oczywiście również stacjonarnie w większych miastach.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mata-akustyczna-fala-pianka-samoprzylepna-2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2025-12-22T00:12:16+01:00</dcterms:created>
  <dcterms:modified xsi:type="dcterms:W3CDTF">2025-12-22T00:12:16+01:00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