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Utylizacja wełny mineralnej pozostałej po remoncie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Najbardziej popularny materiał izolacyjny, wełna mineralna jest częstym problemem w przypadku wywożenia jej na śmietnik. Po remontach pozostaje jej bardzo dużo, ale utylizacja wełny mineralnej na własną rękę jest nieodpowiednim wyborem!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utylizacja wełny mineralnej jest prosta?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przebiega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utylizacja wełny mineralnej</w:t>
      </w:r>
      <w:r>
        <w:rPr>
          <w:rFonts w:ascii="calibri" w:hAnsi="calibri" w:eastAsia="calibri" w:cs="calibri"/>
          <w:sz w:val="24"/>
          <w:szCs w:val="24"/>
        </w:rPr>
        <w:t xml:space="preserve"> to jedno z najczęściej zadawanych pytań, z jakimi spotykają się firmy wywożące odpady. Nie wolno robić tego samodzielnie - należy wezwać specjalistów, którzy zajmą się jej wywozem i zagospodarowaniem, by nie popełnić poważnych błędów robiąc to samemu.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wełna mineralna?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Wełna mineralna jest to najpopularniejszy materiał izolacyjny pochodzenia mineralnego, którego aktualnie używa się w budownictwie. Cechuje ją bardzo duża trwałość i izolacyjność termiczna oraz akustyczna, jest ona również wodoodporna. Stosowana jest w izolacji ścian zarówno zewnętrznych jak i wewnętrzych, a także strychów, dachów, podłóg czy ciągów instalacyjnych. Jej trwałość może sięgać nawet 50 lat użytkowania. Niestety, </w:t>
      </w:r>
      <w:r>
        <w:rPr>
          <w:rFonts w:ascii="calibri" w:hAnsi="calibri" w:eastAsia="calibri" w:cs="calibri"/>
          <w:sz w:val="24"/>
          <w:szCs w:val="24"/>
          <w:b/>
        </w:rPr>
        <w:t xml:space="preserve">utylizacja wełny mineralnej</w:t>
      </w:r>
      <w:r>
        <w:rPr>
          <w:rFonts w:ascii="calibri" w:hAnsi="calibri" w:eastAsia="calibri" w:cs="calibri"/>
          <w:sz w:val="24"/>
          <w:szCs w:val="24"/>
        </w:rPr>
        <w:t xml:space="preserve"> na własną rękę może być problematyczna.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Utylizacja wełny mineralnej z EcoExpress24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remontach i budowie domu często pojawiają się spore odpasy wełny mineralnej. Należy pamiętać, że jest ona zakwalifikowana jako odpad specjalny i nie można składować jej w zwykłym kontenerze zbiorczym.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Utylizacja wełny mineralnej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w bezpieczny sposób - to szybki telefon do firmy EcoExpress lub zgłoszenie przez platformę. Firma dostarczy odpowiednie pojemniki do wywozu wełny.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coexpress24.pl/wywoz-odpadow/welna-mineral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2026-05-10T15:14:25+02:00</dcterms:created>
  <dcterms:modified xsi:type="dcterms:W3CDTF">2026-05-10T15:14:25+02:00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